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991645" w:rsidRPr="007C0FAF" w14:paraId="51C50CAC" w14:textId="77777777" w:rsidTr="38ED8F7D">
        <w:tc>
          <w:tcPr>
            <w:tcW w:w="9918" w:type="dxa"/>
            <w:gridSpan w:val="2"/>
            <w:shd w:val="clear" w:color="auto" w:fill="FFFF99"/>
          </w:tcPr>
          <w:p w14:paraId="51C50CA5" w14:textId="3825D2B4" w:rsidR="00E5028F" w:rsidRPr="007C0FAF" w:rsidRDefault="00991645" w:rsidP="00991645">
            <w:pPr>
              <w:rPr>
                <w:rFonts w:cstheme="minorHAnsi"/>
                <w:b/>
                <w:bCs/>
              </w:rPr>
            </w:pPr>
            <w:r w:rsidRPr="007C0FAF">
              <w:rPr>
                <w:rFonts w:cstheme="minorHAnsi"/>
                <w:b/>
                <w:bCs/>
              </w:rPr>
              <w:t xml:space="preserve">TECHNICAL </w:t>
            </w:r>
            <w:r w:rsidR="008D6FC3" w:rsidRPr="007C0FAF">
              <w:rPr>
                <w:rFonts w:cstheme="minorHAnsi"/>
                <w:b/>
                <w:bCs/>
              </w:rPr>
              <w:t>BIDDERS’</w:t>
            </w:r>
            <w:r w:rsidRPr="007C0FAF">
              <w:rPr>
                <w:rFonts w:cstheme="minorHAnsi"/>
                <w:b/>
                <w:bCs/>
              </w:rPr>
              <w:t xml:space="preserve"> RESPONS</w:t>
            </w:r>
            <w:r w:rsidR="00286C7A" w:rsidRPr="007C0FAF">
              <w:rPr>
                <w:rFonts w:cstheme="minorHAnsi"/>
                <w:b/>
                <w:bCs/>
              </w:rPr>
              <w:t>E</w:t>
            </w:r>
            <w:r w:rsidRPr="007C0FAF">
              <w:rPr>
                <w:rFonts w:cstheme="minorHAnsi"/>
                <w:b/>
                <w:bCs/>
              </w:rPr>
              <w:t>:</w:t>
            </w:r>
            <w:r w:rsidR="00E5028F" w:rsidRPr="007C0FAF">
              <w:rPr>
                <w:rFonts w:cstheme="minorHAnsi"/>
                <w:b/>
                <w:bCs/>
              </w:rPr>
              <w:t xml:space="preserve"> </w:t>
            </w:r>
            <w:r w:rsidR="001718CD" w:rsidRPr="007C0FAF">
              <w:rPr>
                <w:rFonts w:cstheme="minorHAnsi"/>
                <w:b/>
                <w:bCs/>
                <w:rtl/>
              </w:rPr>
              <w:t xml:space="preserve"> </w:t>
            </w:r>
          </w:p>
          <w:p w14:paraId="51C50CA6" w14:textId="4238659C" w:rsidR="00E5028F" w:rsidRPr="007C0FAF" w:rsidRDefault="00E5028F" w:rsidP="00D06072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b/>
                <w:bCs/>
              </w:rPr>
            </w:pPr>
            <w:r w:rsidRPr="007C0FAF">
              <w:rPr>
                <w:rFonts w:cstheme="minorHAnsi"/>
                <w:b/>
                <w:bCs/>
              </w:rPr>
              <w:t xml:space="preserve">Please read the </w:t>
            </w:r>
            <w:r w:rsidR="00D06072" w:rsidRPr="007C0FAF">
              <w:rPr>
                <w:rFonts w:cstheme="minorHAnsi"/>
                <w:b/>
                <w:bCs/>
              </w:rPr>
              <w:t xml:space="preserve">TOR and the RFP </w:t>
            </w:r>
            <w:r w:rsidR="008D6FC3" w:rsidRPr="007C0FAF">
              <w:rPr>
                <w:rFonts w:cstheme="minorHAnsi"/>
                <w:b/>
                <w:bCs/>
              </w:rPr>
              <w:t xml:space="preserve">Cover </w:t>
            </w:r>
            <w:r w:rsidRPr="007C0FAF">
              <w:rPr>
                <w:rFonts w:cstheme="minorHAnsi"/>
                <w:b/>
                <w:bCs/>
              </w:rPr>
              <w:t>Letter</w:t>
            </w:r>
            <w:r w:rsidR="001168CB" w:rsidRPr="007C0FAF">
              <w:rPr>
                <w:rFonts w:cstheme="minorHAnsi"/>
                <w:b/>
                <w:bCs/>
              </w:rPr>
              <w:t>/Train Stops</w:t>
            </w:r>
            <w:r w:rsidRPr="007C0FAF">
              <w:rPr>
                <w:rFonts w:cstheme="minorHAnsi"/>
                <w:b/>
                <w:bCs/>
              </w:rPr>
              <w:t xml:space="preserve"> (especially section</w:t>
            </w:r>
            <w:r w:rsidR="0031342F" w:rsidRPr="007C0FAF">
              <w:rPr>
                <w:rFonts w:cstheme="minorHAnsi"/>
                <w:b/>
                <w:bCs/>
              </w:rPr>
              <w:t xml:space="preserve"> </w:t>
            </w:r>
            <w:r w:rsidR="00CA1D5B" w:rsidRPr="007C0FAF">
              <w:rPr>
                <w:rFonts w:cstheme="minorHAnsi"/>
                <w:b/>
                <w:bCs/>
              </w:rPr>
              <w:t>3 -Requirements</w:t>
            </w:r>
            <w:r w:rsidR="0031342F" w:rsidRPr="007C0FAF">
              <w:rPr>
                <w:rFonts w:cstheme="minorHAnsi"/>
                <w:b/>
                <w:bCs/>
              </w:rPr>
              <w:t>) carefully and fill in your response below</w:t>
            </w:r>
          </w:p>
          <w:p w14:paraId="51C50CA8" w14:textId="77777777" w:rsidR="001718CD" w:rsidRPr="007C0FAF" w:rsidRDefault="001718CD" w:rsidP="001718CD">
            <w:pPr>
              <w:pStyle w:val="ListParagraph"/>
              <w:bidi/>
              <w:rPr>
                <w:rFonts w:cstheme="minorHAnsi"/>
                <w:b/>
                <w:bCs/>
              </w:rPr>
            </w:pPr>
          </w:p>
          <w:p w14:paraId="51C50CA9" w14:textId="77777777" w:rsidR="00991645" w:rsidRPr="007C0FAF" w:rsidRDefault="0031342F" w:rsidP="0099164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b/>
                <w:bCs/>
              </w:rPr>
            </w:pPr>
            <w:r w:rsidRPr="007C0FAF">
              <w:rPr>
                <w:rFonts w:cstheme="minorHAnsi"/>
                <w:b/>
                <w:bCs/>
              </w:rPr>
              <w:t>Please note that the given space under each section should not limit</w:t>
            </w:r>
            <w:r w:rsidR="00A34ACE" w:rsidRPr="007C0FAF">
              <w:rPr>
                <w:rFonts w:cstheme="minorHAnsi"/>
                <w:b/>
                <w:bCs/>
              </w:rPr>
              <w:t xml:space="preserve"> your response</w:t>
            </w:r>
            <w:r w:rsidRPr="007C0FAF">
              <w:rPr>
                <w:rFonts w:cstheme="minorHAnsi"/>
                <w:b/>
                <w:bCs/>
              </w:rPr>
              <w:t xml:space="preserve">, please type more </w:t>
            </w:r>
            <w:r w:rsidR="00A34ACE" w:rsidRPr="007C0FAF">
              <w:rPr>
                <w:rFonts w:cstheme="minorHAnsi"/>
                <w:b/>
                <w:bCs/>
              </w:rPr>
              <w:t>if</w:t>
            </w:r>
            <w:r w:rsidRPr="007C0FAF">
              <w:rPr>
                <w:rFonts w:cstheme="minorHAnsi"/>
                <w:b/>
                <w:bCs/>
              </w:rPr>
              <w:t xml:space="preserve"> required</w:t>
            </w:r>
          </w:p>
          <w:p w14:paraId="51C50CAB" w14:textId="77777777" w:rsidR="001718CD" w:rsidRPr="007C0FAF" w:rsidRDefault="001718CD" w:rsidP="008D6FC3">
            <w:pPr>
              <w:pStyle w:val="ListParagraph"/>
              <w:bidi/>
              <w:rPr>
                <w:rFonts w:cstheme="minorHAnsi"/>
                <w:b/>
                <w:bCs/>
              </w:rPr>
            </w:pPr>
          </w:p>
        </w:tc>
      </w:tr>
      <w:tr w:rsidR="004E038C" w:rsidRPr="007C0FAF" w14:paraId="51C50CAF" w14:textId="77777777" w:rsidTr="38ED8F7D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51C50CAD" w14:textId="74EC793B" w:rsidR="004E038C" w:rsidRPr="007C0FAF" w:rsidRDefault="001718CD" w:rsidP="008D6FC3">
            <w:pPr>
              <w:rPr>
                <w:rFonts w:cstheme="minorHAnsi"/>
                <w:b/>
                <w:bCs/>
              </w:rPr>
            </w:pPr>
            <w:r w:rsidRPr="007C0FAF">
              <w:rPr>
                <w:rFonts w:cstheme="minorHAnsi"/>
                <w:b/>
                <w:bCs/>
                <w:rtl/>
              </w:rPr>
              <w:t xml:space="preserve"> </w:t>
            </w:r>
            <w:r w:rsidR="008D6FC3" w:rsidRPr="007C0FAF">
              <w:rPr>
                <w:rFonts w:cstheme="minorHAnsi"/>
                <w:b/>
                <w:bCs/>
              </w:rPr>
              <w:t>BIDDER</w:t>
            </w:r>
            <w:r w:rsidR="004E038C" w:rsidRPr="007C0FAF">
              <w:rPr>
                <w:rFonts w:cstheme="minorHAnsi"/>
                <w:b/>
                <w:bCs/>
              </w:rPr>
              <w:t xml:space="preserve"> NAME:</w:t>
            </w:r>
          </w:p>
        </w:tc>
        <w:tc>
          <w:tcPr>
            <w:tcW w:w="4959" w:type="dxa"/>
            <w:shd w:val="clear" w:color="auto" w:fill="auto"/>
          </w:tcPr>
          <w:p w14:paraId="51C50CAE" w14:textId="19FC4113" w:rsidR="004E038C" w:rsidRPr="007C0FAF" w:rsidRDefault="004E038C" w:rsidP="00991645">
            <w:pPr>
              <w:rPr>
                <w:rFonts w:cstheme="minorHAnsi"/>
                <w:b/>
                <w:bCs/>
              </w:rPr>
            </w:pPr>
          </w:p>
        </w:tc>
      </w:tr>
      <w:tr w:rsidR="000C3D3E" w:rsidRPr="007C0FAF" w14:paraId="29C7FBE6" w14:textId="77777777" w:rsidTr="38ED8F7D">
        <w:tc>
          <w:tcPr>
            <w:tcW w:w="9918" w:type="dxa"/>
            <w:gridSpan w:val="2"/>
          </w:tcPr>
          <w:p w14:paraId="4F912D8E" w14:textId="77777777" w:rsidR="000C3D3E" w:rsidRPr="007C0FAF" w:rsidRDefault="000C3D3E" w:rsidP="38ED8F7D">
            <w:pPr>
              <w:rPr>
                <w:rFonts w:cstheme="minorHAnsi"/>
                <w:b/>
                <w:bCs/>
                <w:u w:val="single"/>
              </w:rPr>
            </w:pPr>
            <w:r w:rsidRPr="007C0FAF">
              <w:rPr>
                <w:rFonts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7C0FAF">
              <w:rPr>
                <w:rFonts w:cstheme="minorHAnsi"/>
                <w:b/>
                <w:bCs/>
                <w:u w:val="single"/>
              </w:rPr>
              <w:t xml:space="preserve">Mandatory Technical Requirements: </w:t>
            </w:r>
          </w:p>
          <w:p w14:paraId="505D4FAD" w14:textId="77777777" w:rsidR="00872341" w:rsidRPr="007C0FAF" w:rsidRDefault="00872341" w:rsidP="000C3D3E">
            <w:pPr>
              <w:rPr>
                <w:rFonts w:cstheme="minorHAnsi"/>
                <w:b/>
              </w:rPr>
            </w:pPr>
          </w:p>
          <w:p w14:paraId="0F8D8D89" w14:textId="00A93DFD" w:rsidR="000C3D3E" w:rsidRPr="007C0FAF" w:rsidRDefault="0082015D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The bidder is registered with relevant authority to provide the </w:t>
            </w:r>
            <w:r w:rsidR="00DA43E2" w:rsidRPr="007C0FAF">
              <w:rPr>
                <w:rFonts w:cstheme="minorHAnsi"/>
              </w:rPr>
              <w:t xml:space="preserve">logistics/transportation </w:t>
            </w:r>
            <w:r w:rsidRPr="007C0FAF">
              <w:rPr>
                <w:rFonts w:cstheme="minorHAnsi"/>
              </w:rPr>
              <w:t>services, please provide a copy of the valid certificate to proof the same.</w:t>
            </w:r>
          </w:p>
          <w:p w14:paraId="447B784B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156DA3C8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2A30FD35" w14:textId="2898BD3C" w:rsidR="000C3D3E" w:rsidRPr="007C0FAF" w:rsidRDefault="00926699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Please provide the proof of at least 3 (three) years of experience in providing the same type of services, please provide copies of purchase orders</w:t>
            </w:r>
            <w:r w:rsidR="00227C4D" w:rsidRPr="007C0FAF">
              <w:rPr>
                <w:rFonts w:cstheme="minorHAnsi"/>
              </w:rPr>
              <w:t xml:space="preserve"> </w:t>
            </w:r>
            <w:r w:rsidRPr="007C0FAF">
              <w:rPr>
                <w:rFonts w:cstheme="minorHAnsi"/>
              </w:rPr>
              <w:t>and contracts</w:t>
            </w:r>
            <w:r w:rsidR="00227C4D" w:rsidRPr="007C0FAF">
              <w:rPr>
                <w:rFonts w:cstheme="minorHAnsi"/>
              </w:rPr>
              <w:t>,</w:t>
            </w:r>
          </w:p>
          <w:p w14:paraId="346EB405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418A26EC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6C040C51" w14:textId="6243D388" w:rsidR="000C3D3E" w:rsidRPr="007C0FAF" w:rsidRDefault="000C2CE5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Please </w:t>
            </w:r>
            <w:r w:rsidR="00EC590C" w:rsidRPr="007C0FAF">
              <w:rPr>
                <w:rFonts w:cstheme="minorHAnsi"/>
              </w:rPr>
              <w:t>provide a minimum of one positive recommendation or feedback from a UN agency or organization currently working within the humanitarian aid domain in Syria for the provision of cargo transportation services</w:t>
            </w:r>
            <w:r w:rsidR="001E1BA1" w:rsidRPr="007C0FAF">
              <w:rPr>
                <w:rFonts w:cstheme="minorHAnsi"/>
              </w:rPr>
              <w:t>.</w:t>
            </w:r>
          </w:p>
          <w:p w14:paraId="72595E6F" w14:textId="77777777" w:rsidR="000C3D3E" w:rsidRPr="007C0FAF" w:rsidRDefault="000C3D3E" w:rsidP="0034052A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4EB5E1B4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3EFAAAE" w14:textId="58E204D5" w:rsidR="00666FF5" w:rsidRPr="007C0FAF" w:rsidRDefault="000C2CE5" w:rsidP="00666FF5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The bidder shall confirm that all truck</w:t>
            </w:r>
            <w:r w:rsidRPr="007C0FAF">
              <w:rPr>
                <w:rFonts w:cstheme="minorHAnsi"/>
              </w:rPr>
              <w:t>s</w:t>
            </w:r>
            <w:r w:rsidRPr="007C0FAF">
              <w:rPr>
                <w:rFonts w:cstheme="minorHAnsi"/>
              </w:rPr>
              <w:t xml:space="preserve"> per the proposed location(s) will be provided</w:t>
            </w:r>
          </w:p>
          <w:p w14:paraId="4505A78C" w14:textId="77777777" w:rsidR="00880B3E" w:rsidRPr="007C0FAF" w:rsidRDefault="00880B3E" w:rsidP="00880B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7370DE84" w14:textId="77777777" w:rsidR="00880B3E" w:rsidRPr="007C0FAF" w:rsidRDefault="00880B3E" w:rsidP="00880B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7705A95" w14:textId="1BD2A6B9" w:rsidR="000C3D3E" w:rsidRPr="007C0FAF" w:rsidRDefault="00AB6CE2" w:rsidP="00666FF5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Please confirm that for each vehicle is covered by a Vehicle Insurance issued in line with the local law, cargo insurance is not included</w:t>
            </w:r>
          </w:p>
          <w:p w14:paraId="589856F3" w14:textId="77777777" w:rsidR="000C3D3E" w:rsidRPr="007C0FAF" w:rsidRDefault="000C3D3E" w:rsidP="000C3D3E">
            <w:pPr>
              <w:ind w:left="133"/>
              <w:jc w:val="both"/>
              <w:rPr>
                <w:rFonts w:cstheme="minorHAnsi"/>
              </w:rPr>
            </w:pPr>
          </w:p>
          <w:p w14:paraId="674C7D9E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7C7C1254" w14:textId="5E947A26" w:rsidR="000C3D3E" w:rsidRPr="007C0FAF" w:rsidRDefault="00F464B7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P</w:t>
            </w:r>
            <w:r w:rsidRPr="007C0FAF">
              <w:rPr>
                <w:rFonts w:cstheme="minorHAnsi"/>
              </w:rPr>
              <w:t>oof of presence/ability to operate in at least the 4 (four) main Governorates  where UNHCR WH hubs are available (Damascus and Rural Damascus, Aleppo, Homs, and Qamishly)</w:t>
            </w:r>
            <w:r w:rsidRPr="007C0FAF">
              <w:rPr>
                <w:rFonts w:cstheme="minorHAnsi"/>
              </w:rPr>
              <w:t xml:space="preserve">: Please </w:t>
            </w:r>
            <w:r w:rsidR="001A7925" w:rsidRPr="007C0FAF">
              <w:rPr>
                <w:rFonts w:cstheme="minorHAnsi"/>
              </w:rPr>
              <w:t xml:space="preserve">confirm </w:t>
            </w:r>
            <w:r w:rsidR="007C0FAF">
              <w:rPr>
                <w:rFonts w:cstheme="minorHAnsi"/>
              </w:rPr>
              <w:t>your</w:t>
            </w:r>
            <w:r w:rsidR="001A7925" w:rsidRPr="007C0FAF">
              <w:rPr>
                <w:rFonts w:cstheme="minorHAnsi"/>
              </w:rPr>
              <w:t xml:space="preserve"> geographical Presence by providing Contact Details.</w:t>
            </w:r>
          </w:p>
          <w:p w14:paraId="1BE39893" w14:textId="77777777" w:rsidR="001D4A2F" w:rsidRPr="007C0FAF" w:rsidRDefault="001D4A2F" w:rsidP="001D4A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7635322C" w14:textId="77777777" w:rsidR="001D4A2F" w:rsidRPr="007C0FAF" w:rsidRDefault="001D4A2F" w:rsidP="001D4A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2592808A" w14:textId="3AB00F7A" w:rsidR="005964AF" w:rsidRDefault="002C1F74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provide </w:t>
            </w:r>
            <w:r w:rsidRPr="002C1F74">
              <w:rPr>
                <w:rFonts w:cstheme="minorHAnsi"/>
              </w:rPr>
              <w:t>Vendor Registration form (Annex E) signed and stamped</w:t>
            </w:r>
          </w:p>
          <w:p w14:paraId="54DCB625" w14:textId="77777777" w:rsidR="002C1F74" w:rsidRDefault="002C1F74" w:rsidP="002C1F74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08509FA3" w14:textId="77777777" w:rsidR="002C1F74" w:rsidRPr="007C0FAF" w:rsidRDefault="002C1F74" w:rsidP="002C1F74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4601D451" w14:textId="136EA76E" w:rsidR="005964AF" w:rsidRDefault="00EF29E7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provide a copy of the </w:t>
            </w:r>
            <w:r w:rsidRPr="00EF29E7">
              <w:rPr>
                <w:rFonts w:cstheme="minorHAnsi"/>
              </w:rPr>
              <w:t xml:space="preserve">Tax Registration </w:t>
            </w:r>
            <w:r>
              <w:rPr>
                <w:rFonts w:cstheme="minorHAnsi"/>
              </w:rPr>
              <w:t>document</w:t>
            </w:r>
          </w:p>
          <w:p w14:paraId="645D51BB" w14:textId="77777777" w:rsidR="00DB380B" w:rsidRDefault="00DB380B" w:rsidP="00DB380B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2B34D958" w14:textId="77777777" w:rsidR="00DB380B" w:rsidRDefault="00DB380B" w:rsidP="00DB380B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246AB106" w14:textId="38281082" w:rsidR="00DB380B" w:rsidRDefault="00DB380B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Confirmation of general terms and conditions and code of conduct: Please provide Declaration of Eligibility (Annex </w:t>
            </w:r>
            <w:r w:rsidR="00891491">
              <w:rPr>
                <w:rFonts w:cstheme="minorHAnsi"/>
              </w:rPr>
              <w:t>H) signed and stamped.</w:t>
            </w:r>
          </w:p>
          <w:p w14:paraId="05EF6DE1" w14:textId="77777777" w:rsidR="008702F9" w:rsidRDefault="008702F9" w:rsidP="008702F9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6E080B8" w14:textId="6F7A3209" w:rsidR="00EF29E7" w:rsidRPr="007C0FAF" w:rsidRDefault="00EF29E7" w:rsidP="00EF29E7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44839DD7" w14:textId="60A0FEB1" w:rsidR="005964AF" w:rsidRPr="007C0FAF" w:rsidRDefault="00DB380B" w:rsidP="000C3D3E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8702F9">
              <w:rPr>
                <w:rFonts w:cstheme="minorHAnsi"/>
              </w:rPr>
              <w:t>Financial Soundness</w:t>
            </w:r>
            <w:r w:rsidR="008702F9" w:rsidRPr="008702F9">
              <w:rPr>
                <w:rFonts w:cstheme="minorHAnsi"/>
              </w:rPr>
              <w:t xml:space="preserve">: Please </w:t>
            </w:r>
            <w:r w:rsidR="008702F9" w:rsidRPr="008702F9">
              <w:rPr>
                <w:rFonts w:cstheme="minorHAnsi"/>
              </w:rPr>
              <w:t>provide copies of the audited financial statement for two years of the last three fiscal years (2023-2024-2025).</w:t>
            </w:r>
          </w:p>
          <w:p w14:paraId="4C773204" w14:textId="77777777" w:rsidR="00EA58A0" w:rsidRPr="007C0FAF" w:rsidRDefault="00EA58A0" w:rsidP="005964AF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3ED80AFD" w14:textId="77777777" w:rsidR="000C3D3E" w:rsidRPr="007C0FAF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012A6A19" w14:textId="77777777" w:rsidR="000C3D3E" w:rsidRPr="007C0FAF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33500EC" w14:textId="77777777" w:rsidR="000C3D3E" w:rsidRPr="007C0FAF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  <w:rtl/>
              </w:rPr>
            </w:pPr>
          </w:p>
          <w:p w14:paraId="33712E49" w14:textId="77777777" w:rsidR="000C3D3E" w:rsidRPr="007C0FAF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3F548D92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</w:tc>
      </w:tr>
      <w:tr w:rsidR="000C3D3E" w:rsidRPr="007C0FAF" w14:paraId="51C50D3A" w14:textId="77777777" w:rsidTr="38ED8F7D">
        <w:tc>
          <w:tcPr>
            <w:tcW w:w="9918" w:type="dxa"/>
            <w:gridSpan w:val="2"/>
          </w:tcPr>
          <w:p w14:paraId="51C50CB0" w14:textId="044FFE6F" w:rsidR="000C3D3E" w:rsidRPr="007C0FAF" w:rsidRDefault="000C3D3E" w:rsidP="000C3D3E">
            <w:pPr>
              <w:rPr>
                <w:rFonts w:cstheme="minorHAnsi"/>
                <w:b/>
              </w:rPr>
            </w:pPr>
            <w:r w:rsidRPr="007C0FAF">
              <w:rPr>
                <w:rFonts w:cstheme="minorHAnsi"/>
                <w:b/>
                <w:bCs/>
              </w:rPr>
              <w:lastRenderedPageBreak/>
              <w:t xml:space="preserve">1. </w:t>
            </w:r>
            <w:r w:rsidRPr="007C0FAF">
              <w:rPr>
                <w:rFonts w:cstheme="minorHAnsi"/>
                <w:b/>
              </w:rPr>
              <w:t>Description of company profile</w:t>
            </w:r>
            <w:r w:rsidRPr="007C0FAF">
              <w:rPr>
                <w:rFonts w:cstheme="minorHAnsi"/>
                <w:b/>
                <w:rtl/>
              </w:rPr>
              <w:t xml:space="preserve">  </w:t>
            </w:r>
          </w:p>
          <w:p w14:paraId="51C50CB8" w14:textId="03E3EA84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State the year your company was founded in and the number of years your company provided transport service.</w:t>
            </w:r>
          </w:p>
          <w:p w14:paraId="51C50CBA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CCB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CCC" w14:textId="5D8068C2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Total number of current clients and list UN or NGO clients in the past 3 years</w:t>
            </w:r>
            <w:r w:rsidR="00A30A8A" w:rsidRPr="007C0FAF">
              <w:rPr>
                <w:rFonts w:cstheme="minorHAnsi"/>
              </w:rPr>
              <w:t>.</w:t>
            </w:r>
          </w:p>
          <w:p w14:paraId="51C50CD0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CD4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CD5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CD6" w14:textId="7CF228B1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Please list here contact details of current or former clients for reference checks</w:t>
            </w:r>
            <w:r w:rsidR="00DC669E" w:rsidRPr="007C0FAF">
              <w:rPr>
                <w:rFonts w:cstheme="minorHAnsi"/>
              </w:rPr>
              <w:t>:</w:t>
            </w:r>
          </w:p>
          <w:p w14:paraId="51C50CD8" w14:textId="77777777" w:rsidR="000C3D3E" w:rsidRPr="007C0FAF" w:rsidRDefault="000C3D3E" w:rsidP="000C3D3E">
            <w:pPr>
              <w:bidi/>
              <w:jc w:val="both"/>
              <w:rPr>
                <w:rFonts w:cstheme="minorHAnsi"/>
                <w:rtl/>
              </w:rPr>
            </w:pPr>
          </w:p>
          <w:tbl>
            <w:tblPr>
              <w:tblStyle w:val="TableGrid"/>
              <w:tblW w:w="9625" w:type="dxa"/>
              <w:tblLook w:val="04A0" w:firstRow="1" w:lastRow="0" w:firstColumn="1" w:lastColumn="0" w:noHBand="0" w:noVBand="1"/>
            </w:tblPr>
            <w:tblGrid>
              <w:gridCol w:w="2785"/>
              <w:gridCol w:w="2610"/>
              <w:gridCol w:w="1924"/>
              <w:gridCol w:w="2306"/>
            </w:tblGrid>
            <w:tr w:rsidR="000C3D3E" w:rsidRPr="007C0FAF" w14:paraId="51C50CDF" w14:textId="77777777" w:rsidTr="007B20E7">
              <w:trPr>
                <w:trHeight w:val="481"/>
              </w:trPr>
              <w:tc>
                <w:tcPr>
                  <w:tcW w:w="2785" w:type="dxa"/>
                </w:tcPr>
                <w:p w14:paraId="51C50CD9" w14:textId="24F78D91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bidi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Client</w:t>
                  </w:r>
                  <w:r w:rsidR="00A30A8A" w:rsidRPr="00A75477">
                    <w:rPr>
                      <w:rFonts w:cstheme="minorHAnsi"/>
                      <w:sz w:val="20"/>
                      <w:szCs w:val="20"/>
                    </w:rPr>
                    <w:t xml:space="preserve"> Name</w:t>
                  </w:r>
                  <w:r w:rsidRPr="00A75477">
                    <w:rPr>
                      <w:rFonts w:cstheme="minorHAnsi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610" w:type="dxa"/>
                </w:tcPr>
                <w:p w14:paraId="51C50CDA" w14:textId="1EEF543A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bidi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Contact Name</w:t>
                  </w:r>
                  <w:r w:rsidRPr="00A75477">
                    <w:rPr>
                      <w:rFonts w:cstheme="minorHAnsi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1924" w:type="dxa"/>
                </w:tcPr>
                <w:p w14:paraId="51C50CDB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bidi/>
                    <w:jc w:val="center"/>
                    <w:rPr>
                      <w:rFonts w:cstheme="minorHAnsi"/>
                      <w:sz w:val="20"/>
                      <w:szCs w:val="20"/>
                      <w:rtl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Contact Email</w:t>
                  </w:r>
                </w:p>
                <w:p w14:paraId="51C50CDC" w14:textId="7C9B8B6A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bidi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06" w:type="dxa"/>
                </w:tcPr>
                <w:p w14:paraId="51C50CDD" w14:textId="5F050B52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bidi/>
                    <w:jc w:val="center"/>
                    <w:rPr>
                      <w:rFonts w:cstheme="minorHAnsi"/>
                      <w:sz w:val="20"/>
                      <w:szCs w:val="20"/>
                      <w:rtl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Contact Tel.</w:t>
                  </w:r>
                  <w:r w:rsidR="00A30A8A" w:rsidRPr="00A75477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A75477">
                    <w:rPr>
                      <w:rFonts w:cstheme="minorHAnsi"/>
                      <w:sz w:val="20"/>
                      <w:szCs w:val="20"/>
                    </w:rPr>
                    <w:t>Number</w:t>
                  </w:r>
                </w:p>
                <w:p w14:paraId="51C50CDE" w14:textId="5F90228E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bidi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CE6" w14:textId="77777777" w:rsidTr="007B20E7">
              <w:trPr>
                <w:trHeight w:val="721"/>
              </w:trPr>
              <w:tc>
                <w:tcPr>
                  <w:tcW w:w="2785" w:type="dxa"/>
                </w:tcPr>
                <w:p w14:paraId="51C50CE0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E1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E2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</w:tcPr>
                <w:p w14:paraId="51C50CE3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</w:tcPr>
                <w:p w14:paraId="51C50CE4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06" w:type="dxa"/>
                </w:tcPr>
                <w:p w14:paraId="51C50CE5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CED" w14:textId="77777777" w:rsidTr="007B20E7">
              <w:trPr>
                <w:trHeight w:val="721"/>
              </w:trPr>
              <w:tc>
                <w:tcPr>
                  <w:tcW w:w="2785" w:type="dxa"/>
                </w:tcPr>
                <w:p w14:paraId="51C50CE7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E8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E9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</w:tcPr>
                <w:p w14:paraId="51C50CEA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</w:tcPr>
                <w:p w14:paraId="51C50CEB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06" w:type="dxa"/>
                </w:tcPr>
                <w:p w14:paraId="51C50CEC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CF4" w14:textId="77777777" w:rsidTr="007B20E7">
              <w:trPr>
                <w:trHeight w:val="721"/>
              </w:trPr>
              <w:tc>
                <w:tcPr>
                  <w:tcW w:w="2785" w:type="dxa"/>
                </w:tcPr>
                <w:p w14:paraId="51C50CEE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EF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F0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</w:tcPr>
                <w:p w14:paraId="51C50CF1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</w:tcPr>
                <w:p w14:paraId="51C50CF2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06" w:type="dxa"/>
                </w:tcPr>
                <w:p w14:paraId="51C50CF3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CFB" w14:textId="77777777" w:rsidTr="007B20E7">
              <w:trPr>
                <w:trHeight w:val="240"/>
              </w:trPr>
              <w:tc>
                <w:tcPr>
                  <w:tcW w:w="2785" w:type="dxa"/>
                </w:tcPr>
                <w:p w14:paraId="51C50CF5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F6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F7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</w:tcPr>
                <w:p w14:paraId="51C50CF8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</w:tcPr>
                <w:p w14:paraId="51C50CF9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06" w:type="dxa"/>
                </w:tcPr>
                <w:p w14:paraId="51C50CFA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D02" w14:textId="77777777" w:rsidTr="007B20E7">
              <w:trPr>
                <w:trHeight w:val="240"/>
              </w:trPr>
              <w:tc>
                <w:tcPr>
                  <w:tcW w:w="2785" w:type="dxa"/>
                </w:tcPr>
                <w:p w14:paraId="51C50CFC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FD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CFE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</w:tcPr>
                <w:p w14:paraId="51C50CFF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</w:tcPr>
                <w:p w14:paraId="51C50D00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06" w:type="dxa"/>
                </w:tcPr>
                <w:p w14:paraId="51C50D01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51C50D03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D05" w14:textId="60C66D31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List similar projects currently underway and successfully completed projects in the past 3 years (</w:t>
            </w:r>
            <w:r w:rsidR="00DC669E" w:rsidRPr="007C0FAF">
              <w:rPr>
                <w:rFonts w:cstheme="minorHAnsi"/>
              </w:rPr>
              <w:t xml:space="preserve">(state minimum 3 relevant client contacts </w:t>
            </w:r>
            <w:r w:rsidR="00DC669E" w:rsidRPr="007C0FAF">
              <w:rPr>
                <w:rFonts w:cstheme="minorHAnsi"/>
                <w:u w:val="single"/>
              </w:rPr>
              <w:t>and service orders</w:t>
            </w:r>
            <w:r w:rsidR="00DC669E" w:rsidRPr="007C0FAF">
              <w:rPr>
                <w:rFonts w:cstheme="minorHAnsi"/>
              </w:rPr>
              <w:t>, the bidder providing more relevant contacts and service orders such as UN or NGOs will seek higher score, subject to good feedback from the clients):</w:t>
            </w:r>
          </w:p>
          <w:p w14:paraId="51C50D07" w14:textId="77777777" w:rsidR="000C3D3E" w:rsidRPr="007C0FAF" w:rsidRDefault="000C3D3E" w:rsidP="000C3D3E">
            <w:p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tbl>
            <w:tblPr>
              <w:tblStyle w:val="TableGrid"/>
              <w:tblW w:w="9612" w:type="dxa"/>
              <w:tblLook w:val="04A0" w:firstRow="1" w:lastRow="0" w:firstColumn="1" w:lastColumn="0" w:noHBand="0" w:noVBand="1"/>
            </w:tblPr>
            <w:tblGrid>
              <w:gridCol w:w="3261"/>
              <w:gridCol w:w="2423"/>
              <w:gridCol w:w="2111"/>
              <w:gridCol w:w="1817"/>
            </w:tblGrid>
            <w:tr w:rsidR="000C3D3E" w:rsidRPr="007C0FAF" w14:paraId="51C50D0C" w14:textId="77777777" w:rsidTr="00C21D98">
              <w:tc>
                <w:tcPr>
                  <w:tcW w:w="3261" w:type="dxa"/>
                </w:tcPr>
                <w:p w14:paraId="51C50D08" w14:textId="4BDD5EAE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Services</w:t>
                  </w:r>
                </w:p>
              </w:tc>
              <w:tc>
                <w:tcPr>
                  <w:tcW w:w="2423" w:type="dxa"/>
                </w:tcPr>
                <w:p w14:paraId="51C50D09" w14:textId="06861860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Client</w:t>
                  </w:r>
                </w:p>
              </w:tc>
              <w:tc>
                <w:tcPr>
                  <w:tcW w:w="2111" w:type="dxa"/>
                </w:tcPr>
                <w:p w14:paraId="51C50D0A" w14:textId="6161C236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Location</w:t>
                  </w:r>
                </w:p>
              </w:tc>
              <w:tc>
                <w:tcPr>
                  <w:tcW w:w="1817" w:type="dxa"/>
                </w:tcPr>
                <w:p w14:paraId="51C50D0B" w14:textId="7E647951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75477">
                    <w:rPr>
                      <w:rFonts w:cstheme="minorHAnsi"/>
                      <w:sz w:val="20"/>
                      <w:szCs w:val="20"/>
                    </w:rPr>
                    <w:t>Value</w:t>
                  </w:r>
                </w:p>
              </w:tc>
            </w:tr>
            <w:tr w:rsidR="000C3D3E" w:rsidRPr="007C0FAF" w14:paraId="51C50D13" w14:textId="77777777" w:rsidTr="00C21D98">
              <w:tc>
                <w:tcPr>
                  <w:tcW w:w="3261" w:type="dxa"/>
                </w:tcPr>
                <w:p w14:paraId="51C50D0D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0E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0F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51C50D10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</w:tcPr>
                <w:p w14:paraId="51C50D11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</w:tcPr>
                <w:p w14:paraId="51C50D12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D1A" w14:textId="77777777" w:rsidTr="00C21D98">
              <w:tc>
                <w:tcPr>
                  <w:tcW w:w="3261" w:type="dxa"/>
                </w:tcPr>
                <w:p w14:paraId="51C50D14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15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16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51C50D17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</w:tcPr>
                <w:p w14:paraId="51C50D18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</w:tcPr>
                <w:p w14:paraId="51C50D19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D21" w14:textId="77777777" w:rsidTr="00C21D98">
              <w:tc>
                <w:tcPr>
                  <w:tcW w:w="3261" w:type="dxa"/>
                </w:tcPr>
                <w:p w14:paraId="51C50D1B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1C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1D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51C50D1E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</w:tcPr>
                <w:p w14:paraId="51C50D1F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</w:tcPr>
                <w:p w14:paraId="51C50D20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D28" w14:textId="77777777" w:rsidTr="00C21D98">
              <w:tc>
                <w:tcPr>
                  <w:tcW w:w="3261" w:type="dxa"/>
                </w:tcPr>
                <w:p w14:paraId="51C50D22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23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24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51C50D25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</w:tcPr>
                <w:p w14:paraId="51C50D26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</w:tcPr>
                <w:p w14:paraId="51C50D27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D2F" w14:textId="77777777" w:rsidTr="00C21D98">
              <w:tc>
                <w:tcPr>
                  <w:tcW w:w="3261" w:type="dxa"/>
                </w:tcPr>
                <w:p w14:paraId="51C50D29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2A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2B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51C50D2C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</w:tcPr>
                <w:p w14:paraId="51C50D2D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</w:tcPr>
                <w:p w14:paraId="51C50D2E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0C3D3E" w:rsidRPr="007C0FAF" w14:paraId="51C50D36" w14:textId="77777777" w:rsidTr="00C21D98">
              <w:tc>
                <w:tcPr>
                  <w:tcW w:w="3261" w:type="dxa"/>
                </w:tcPr>
                <w:p w14:paraId="51C50D30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31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1C50D32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51C50D33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</w:tcPr>
                <w:p w14:paraId="51C50D34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817" w:type="dxa"/>
                </w:tcPr>
                <w:p w14:paraId="51C50D35" w14:textId="77777777" w:rsidR="000C3D3E" w:rsidRPr="00A75477" w:rsidRDefault="000C3D3E" w:rsidP="00DA43E2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51C50D37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  <w:b/>
              </w:rPr>
            </w:pPr>
          </w:p>
          <w:p w14:paraId="51C50D39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</w:tc>
      </w:tr>
      <w:tr w:rsidR="000C3D3E" w:rsidRPr="007C0FAF" w14:paraId="51C50D73" w14:textId="77777777" w:rsidTr="38ED8F7D">
        <w:tc>
          <w:tcPr>
            <w:tcW w:w="9918" w:type="dxa"/>
            <w:gridSpan w:val="2"/>
          </w:tcPr>
          <w:p w14:paraId="51C50D3B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  <w:b/>
              </w:rPr>
            </w:pPr>
            <w:r w:rsidRPr="007C0FAF">
              <w:rPr>
                <w:rFonts w:cstheme="minorHAnsi"/>
                <w:b/>
                <w:bCs/>
              </w:rPr>
              <w:lastRenderedPageBreak/>
              <w:t xml:space="preserve">2.   </w:t>
            </w:r>
            <w:r w:rsidRPr="007C0FAF">
              <w:rPr>
                <w:rFonts w:cstheme="minorHAnsi"/>
                <w:b/>
                <w:bCs/>
                <w:i/>
                <w:iCs/>
                <w:color w:val="000000"/>
              </w:rPr>
              <w:t xml:space="preserve"> </w:t>
            </w:r>
            <w:r w:rsidRPr="007C0FAF">
              <w:rPr>
                <w:rFonts w:cstheme="minorHAnsi"/>
                <w:b/>
              </w:rPr>
              <w:t>Company’s capacity and coverage</w:t>
            </w:r>
          </w:p>
          <w:p w14:paraId="51C50D3C" w14:textId="1DC38E33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a) Proven physical capacity to provide the required services</w:t>
            </w:r>
            <w:r w:rsidR="00DC669E" w:rsidRPr="007C0FAF">
              <w:rPr>
                <w:rFonts w:cstheme="minorHAnsi"/>
              </w:rPr>
              <w:t>:</w:t>
            </w:r>
          </w:p>
          <w:p w14:paraId="51C50D3E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D3F" w14:textId="6362D84A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    Number of trucks owned by the company</w:t>
            </w:r>
            <w:r w:rsidR="001A732A" w:rsidRPr="007C0FAF">
              <w:rPr>
                <w:rFonts w:cstheme="minorHAnsi"/>
              </w:rPr>
              <w:t xml:space="preserve"> (supporting documents/evidence to be provided)</w:t>
            </w:r>
          </w:p>
          <w:p w14:paraId="51C50D41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42" w14:textId="77777777" w:rsidR="000C3D3E" w:rsidRPr="007C0FAF" w:rsidRDefault="000C3D3E" w:rsidP="007F0A6F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43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44" w14:textId="2E1AAA03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    Number of trucks controlled by the company</w:t>
            </w:r>
            <w:r w:rsidR="001A732A" w:rsidRPr="007C0FAF">
              <w:rPr>
                <w:rFonts w:cstheme="minorHAnsi"/>
              </w:rPr>
              <w:t xml:space="preserve"> (supporting documents/evidence to be provided)</w:t>
            </w:r>
          </w:p>
          <w:p w14:paraId="51C50D46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47" w14:textId="77777777" w:rsidR="000C3D3E" w:rsidRPr="007C0FAF" w:rsidRDefault="000C3D3E" w:rsidP="007F0A6F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48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49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    Average Road Cargo Weight transported per week</w:t>
            </w:r>
          </w:p>
          <w:p w14:paraId="51C50D4B" w14:textId="77777777" w:rsidR="000C3D3E" w:rsidRPr="007C0FAF" w:rsidRDefault="000C3D3E" w:rsidP="007F0A6F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4D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4E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4F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    Maximum road cargo weight per week (for UNHCR)</w:t>
            </w:r>
          </w:p>
          <w:p w14:paraId="51C50D50" w14:textId="2DD351AF" w:rsidR="000C3D3E" w:rsidRPr="007C0FAF" w:rsidRDefault="000C3D3E" w:rsidP="00765F19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52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53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54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55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b) Suitable geographical coverage/infrastructure</w:t>
            </w:r>
          </w:p>
          <w:p w14:paraId="51C50D57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58" w14:textId="28B31389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State your company’s geographical coverage, list of districts accessible for deliveries</w:t>
            </w:r>
          </w:p>
          <w:p w14:paraId="51C50D5A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5B" w14:textId="77777777" w:rsidR="000C3D3E" w:rsidRPr="007C0FAF" w:rsidRDefault="000C3D3E" w:rsidP="007F0A6F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5F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65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D66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</w:rPr>
            </w:pPr>
          </w:p>
          <w:p w14:paraId="51C50D67" w14:textId="1E2AC8C9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 xml:space="preserve">Describe your company’s geographical presence, number of representatives and </w:t>
            </w:r>
            <w:r w:rsidR="00765F19" w:rsidRPr="007C0FAF">
              <w:rPr>
                <w:rFonts w:cstheme="minorHAnsi"/>
              </w:rPr>
              <w:t>office’s</w:t>
            </w:r>
            <w:r w:rsidRPr="007C0FAF">
              <w:rPr>
                <w:rFonts w:cstheme="minorHAnsi"/>
              </w:rPr>
              <w:t xml:space="preserve"> locations per governorate</w:t>
            </w:r>
            <w:r w:rsidR="00765F19" w:rsidRPr="007C0FAF">
              <w:rPr>
                <w:rFonts w:cstheme="minorHAnsi"/>
              </w:rPr>
              <w:t>.</w:t>
            </w:r>
          </w:p>
          <w:p w14:paraId="51C50D69" w14:textId="77777777" w:rsidR="000C3D3E" w:rsidRPr="007C0FAF" w:rsidRDefault="000C3D3E" w:rsidP="000C3D3E">
            <w:pPr>
              <w:jc w:val="both"/>
              <w:rPr>
                <w:rFonts w:cstheme="minorHAnsi"/>
                <w:b/>
              </w:rPr>
            </w:pPr>
          </w:p>
          <w:p w14:paraId="51C50D6A" w14:textId="77777777" w:rsidR="000C3D3E" w:rsidRPr="007C0FAF" w:rsidRDefault="000C3D3E" w:rsidP="000C3D3E">
            <w:pPr>
              <w:jc w:val="both"/>
              <w:rPr>
                <w:rFonts w:cstheme="minorHAnsi"/>
                <w:b/>
              </w:rPr>
            </w:pPr>
          </w:p>
          <w:p w14:paraId="2ACD13B4" w14:textId="77777777" w:rsidR="007F0A6F" w:rsidRPr="007C0FAF" w:rsidRDefault="007F0A6F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D70" w14:textId="77777777" w:rsidR="000C3D3E" w:rsidRPr="007C0FAF" w:rsidRDefault="000C3D3E" w:rsidP="000C3D3E">
            <w:pPr>
              <w:bidi/>
              <w:ind w:left="360"/>
              <w:jc w:val="both"/>
              <w:rPr>
                <w:rFonts w:cstheme="minorHAnsi"/>
                <w:b/>
                <w:rtl/>
              </w:rPr>
            </w:pPr>
          </w:p>
          <w:p w14:paraId="51C50D71" w14:textId="77777777" w:rsidR="000C3D3E" w:rsidRPr="007C0FAF" w:rsidRDefault="000C3D3E" w:rsidP="000C3D3E">
            <w:pPr>
              <w:bidi/>
              <w:ind w:left="360"/>
              <w:jc w:val="both"/>
              <w:rPr>
                <w:rFonts w:cstheme="minorHAnsi"/>
                <w:b/>
                <w:rtl/>
              </w:rPr>
            </w:pPr>
          </w:p>
          <w:p w14:paraId="51C50D72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</w:tc>
      </w:tr>
      <w:tr w:rsidR="000C3D3E" w:rsidRPr="007C0FAF" w14:paraId="51C50DF0" w14:textId="77777777" w:rsidTr="38ED8F7D">
        <w:tc>
          <w:tcPr>
            <w:tcW w:w="9918" w:type="dxa"/>
            <w:gridSpan w:val="2"/>
          </w:tcPr>
          <w:p w14:paraId="51C50D74" w14:textId="77777777" w:rsidR="000C3D3E" w:rsidRPr="007C0FAF" w:rsidRDefault="000C3D3E" w:rsidP="000C3D3E">
            <w:pPr>
              <w:jc w:val="both"/>
              <w:rPr>
                <w:rFonts w:cstheme="minorHAnsi"/>
              </w:rPr>
            </w:pPr>
          </w:p>
          <w:p w14:paraId="51C50D75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  <w:b/>
              </w:rPr>
            </w:pPr>
            <w:r w:rsidRPr="007C0FAF">
              <w:rPr>
                <w:rFonts w:cstheme="minorHAnsi"/>
                <w:b/>
              </w:rPr>
              <w:t>3.      Proposed services and organization of work</w:t>
            </w:r>
          </w:p>
          <w:p w14:paraId="51C50D76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a) Response time</w:t>
            </w:r>
          </w:p>
          <w:p w14:paraId="51C50D78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State the regular time required from transport order to commencement of service (Mobilization Period)</w:t>
            </w:r>
          </w:p>
          <w:p w14:paraId="51C50D7A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7B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0ECDD36C" w14:textId="77777777" w:rsidR="007F0A6F" w:rsidRPr="007C0FAF" w:rsidRDefault="007F0A6F" w:rsidP="007F0A6F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40A210A2" w14:textId="77777777" w:rsidR="007F0A6F" w:rsidRPr="007C0FAF" w:rsidRDefault="007F0A6F" w:rsidP="007F0A6F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7C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State the time required from transport order to commencement of service under urgent request (Emergency Mobilization Period)</w:t>
            </w:r>
          </w:p>
          <w:p w14:paraId="51C50D7E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7F" w14:textId="77777777" w:rsidR="000C3D3E" w:rsidRPr="007C0FAF" w:rsidRDefault="000C3D3E" w:rsidP="008B2C5C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80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81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b) Proposed services processes</w:t>
            </w:r>
          </w:p>
          <w:p w14:paraId="51C50D83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84" w14:textId="1B79643F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lastRenderedPageBreak/>
              <w:t xml:space="preserve">Describe step by step the loading process (at </w:t>
            </w:r>
            <w:r w:rsidR="008B2C5C" w:rsidRPr="007C0FAF">
              <w:rPr>
                <w:rFonts w:cstheme="minorHAnsi"/>
              </w:rPr>
              <w:t>the</w:t>
            </w:r>
            <w:r w:rsidRPr="007C0FAF">
              <w:rPr>
                <w:rFonts w:cstheme="minorHAnsi"/>
              </w:rPr>
              <w:t xml:space="preserve"> UNHCR warehouse) and off-loading process (at a partner warehouse) and define the relevant responsibilities in the process of all </w:t>
            </w:r>
            <w:r w:rsidR="00765F19" w:rsidRPr="007C0FAF">
              <w:rPr>
                <w:rFonts w:cstheme="minorHAnsi"/>
              </w:rPr>
              <w:t>participants.</w:t>
            </w:r>
          </w:p>
          <w:p w14:paraId="51C50D89" w14:textId="77777777" w:rsidR="000C3D3E" w:rsidRPr="007C0FAF" w:rsidRDefault="000C3D3E" w:rsidP="008B2C5C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99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9D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9E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Describe your company’s methodology to safeguard cargo transported while on the road</w:t>
            </w:r>
          </w:p>
          <w:p w14:paraId="51C50DA2" w14:textId="77777777" w:rsidR="000C3D3E" w:rsidRPr="007C0FAF" w:rsidRDefault="000C3D3E" w:rsidP="000C3D3E">
            <w:p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1C50DB0" w14:textId="77777777" w:rsidR="000C3D3E" w:rsidRPr="007C0FAF" w:rsidRDefault="000C3D3E" w:rsidP="000C3D3E">
            <w:p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1C50DB1" w14:textId="77777777" w:rsidR="000C3D3E" w:rsidRPr="007C0FAF" w:rsidRDefault="000C3D3E" w:rsidP="000C3D3E">
            <w:p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1C50DB2" w14:textId="77777777" w:rsidR="000C3D3E" w:rsidRPr="007C0FAF" w:rsidRDefault="000C3D3E" w:rsidP="000C3D3E">
            <w:p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</w:p>
          <w:p w14:paraId="51C50DB3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Describe here (or attach) your company’s policy/standard procedure with regards to loss/damage materials occurring during transport</w:t>
            </w:r>
          </w:p>
          <w:p w14:paraId="51C50DB5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B6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C5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C6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C7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C8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C9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CA" w14:textId="4976BB45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Outline your company’s reporting and documentation strategies (</w:t>
            </w:r>
            <w:r w:rsidR="00765F19" w:rsidRPr="007C0FAF">
              <w:rPr>
                <w:rFonts w:cstheme="minorHAnsi"/>
              </w:rPr>
              <w:t>refer</w:t>
            </w:r>
            <w:r w:rsidRPr="007C0FAF">
              <w:rPr>
                <w:rFonts w:cstheme="minorHAnsi"/>
              </w:rPr>
              <w:t xml:space="preserve"> to the ToR in Annex A)</w:t>
            </w:r>
          </w:p>
          <w:p w14:paraId="51C50DCD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0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1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2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3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4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5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6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DF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c) Included Services</w:t>
            </w:r>
          </w:p>
          <w:p w14:paraId="51C50DE1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State in hours the free detention period at the point of loading and off-loading included in the provided fees (don’t state any fees here)</w:t>
            </w:r>
          </w:p>
          <w:p w14:paraId="51C50DE3" w14:textId="77777777" w:rsidR="000C3D3E" w:rsidRPr="007C0FAF" w:rsidRDefault="000C3D3E" w:rsidP="00A67585">
            <w:pPr>
              <w:tabs>
                <w:tab w:val="left" w:pos="720"/>
              </w:tabs>
              <w:ind w:left="720"/>
              <w:jc w:val="both"/>
              <w:rPr>
                <w:rFonts w:cstheme="minorHAnsi"/>
                <w:rtl/>
              </w:rPr>
            </w:pPr>
          </w:p>
          <w:p w14:paraId="51C50DE5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E6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E7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E8" w14:textId="77777777" w:rsidR="000C3D3E" w:rsidRPr="007C0FAF" w:rsidRDefault="000C3D3E" w:rsidP="000C3D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State the time period in hours before a scheduled order when cancelation fees apply (if any)</w:t>
            </w:r>
          </w:p>
          <w:p w14:paraId="51C50DEA" w14:textId="77777777" w:rsidR="000C3D3E" w:rsidRPr="007C0FAF" w:rsidRDefault="000C3D3E" w:rsidP="000C3D3E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  <w:rtl/>
              </w:rPr>
            </w:pPr>
          </w:p>
          <w:p w14:paraId="51C50DEC" w14:textId="77777777" w:rsidR="000C3D3E" w:rsidRPr="007C0FAF" w:rsidRDefault="000C3D3E" w:rsidP="00A67585">
            <w:pPr>
              <w:tabs>
                <w:tab w:val="left" w:pos="720"/>
              </w:tabs>
              <w:ind w:left="720"/>
              <w:jc w:val="both"/>
              <w:rPr>
                <w:rFonts w:cstheme="minorHAnsi"/>
              </w:rPr>
            </w:pPr>
          </w:p>
          <w:p w14:paraId="0D5BDB64" w14:textId="77777777" w:rsidR="00A67585" w:rsidRPr="007C0FAF" w:rsidRDefault="00A67585" w:rsidP="00A67585">
            <w:pPr>
              <w:tabs>
                <w:tab w:val="left" w:pos="720"/>
              </w:tabs>
              <w:bidi/>
              <w:ind w:left="720"/>
              <w:jc w:val="both"/>
              <w:rPr>
                <w:rFonts w:cstheme="minorHAnsi"/>
              </w:rPr>
            </w:pPr>
          </w:p>
          <w:p w14:paraId="51C50DED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rtl/>
              </w:rPr>
            </w:pPr>
          </w:p>
          <w:p w14:paraId="51C50DEE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rtl/>
              </w:rPr>
            </w:pPr>
          </w:p>
          <w:p w14:paraId="51C50DEF" w14:textId="77777777" w:rsidR="000C3D3E" w:rsidRPr="007C0FAF" w:rsidRDefault="000C3D3E" w:rsidP="000C3D3E">
            <w:pPr>
              <w:jc w:val="both"/>
              <w:rPr>
                <w:rFonts w:cstheme="minorHAnsi"/>
              </w:rPr>
            </w:pPr>
          </w:p>
        </w:tc>
      </w:tr>
      <w:tr w:rsidR="000C3D3E" w:rsidRPr="007C0FAF" w14:paraId="51C50E32" w14:textId="77777777" w:rsidTr="38ED8F7D">
        <w:tc>
          <w:tcPr>
            <w:tcW w:w="9918" w:type="dxa"/>
            <w:gridSpan w:val="2"/>
          </w:tcPr>
          <w:p w14:paraId="51C50DF1" w14:textId="77777777" w:rsidR="000C3D3E" w:rsidRPr="007C0FAF" w:rsidRDefault="000C3D3E" w:rsidP="000C3D3E">
            <w:pPr>
              <w:tabs>
                <w:tab w:val="left" w:pos="720"/>
              </w:tabs>
              <w:jc w:val="both"/>
              <w:rPr>
                <w:rFonts w:cstheme="minorHAnsi"/>
              </w:rPr>
            </w:pPr>
          </w:p>
          <w:p w14:paraId="51C50DF2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rtl/>
              </w:rPr>
            </w:pPr>
            <w:r w:rsidRPr="007C0FAF">
              <w:rPr>
                <w:rFonts w:cstheme="minorHAnsi"/>
                <w:b/>
              </w:rPr>
              <w:t xml:space="preserve">4.      </w:t>
            </w:r>
            <w:r w:rsidRPr="007C0FAF">
              <w:rPr>
                <w:rFonts w:cstheme="minorHAnsi"/>
                <w:b/>
                <w:bCs/>
                <w:i/>
                <w:iCs/>
                <w:color w:val="000000"/>
              </w:rPr>
              <w:t xml:space="preserve"> </w:t>
            </w:r>
            <w:r w:rsidRPr="007C0FAF">
              <w:rPr>
                <w:rFonts w:cstheme="minorHAnsi"/>
                <w:b/>
              </w:rPr>
              <w:t xml:space="preserve">Proposed personnel and corporate social responsibilities </w:t>
            </w:r>
          </w:p>
          <w:p w14:paraId="51C50DF4" w14:textId="77777777" w:rsidR="000C3D3E" w:rsidRPr="007C0FAF" w:rsidRDefault="000C3D3E" w:rsidP="000C3D3E">
            <w:pPr>
              <w:jc w:val="both"/>
              <w:rPr>
                <w:rFonts w:cstheme="minorHAnsi"/>
                <w:b/>
              </w:rPr>
            </w:pPr>
          </w:p>
          <w:p w14:paraId="51C50DF5" w14:textId="77777777" w:rsidR="000C3D3E" w:rsidRPr="007C0FAF" w:rsidRDefault="000C3D3E" w:rsidP="000C3D3E">
            <w:pPr>
              <w:numPr>
                <w:ilvl w:val="0"/>
                <w:numId w:val="16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List the qualifications of the Key Account Manager and attach CV</w:t>
            </w:r>
          </w:p>
          <w:p w14:paraId="51C50DF7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DF8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DFF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00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01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02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</w:rPr>
            </w:pPr>
          </w:p>
          <w:p w14:paraId="51C50E03" w14:textId="3E589396" w:rsidR="000C3D3E" w:rsidRPr="007C0FAF" w:rsidRDefault="000C3D3E" w:rsidP="000C3D3E">
            <w:pPr>
              <w:numPr>
                <w:ilvl w:val="0"/>
                <w:numId w:val="16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lastRenderedPageBreak/>
              <w:t xml:space="preserve">Describe the profiles of the transport coordinator in Damascus and loading supervisors at the </w:t>
            </w:r>
            <w:r w:rsidR="00120297">
              <w:rPr>
                <w:rFonts w:cstheme="minorHAnsi"/>
              </w:rPr>
              <w:t xml:space="preserve">main locations </w:t>
            </w:r>
            <w:r w:rsidR="00820985">
              <w:rPr>
                <w:rFonts w:cstheme="minorHAnsi"/>
              </w:rPr>
              <w:t xml:space="preserve">of </w:t>
            </w:r>
            <w:r w:rsidRPr="007C0FAF">
              <w:rPr>
                <w:rFonts w:cstheme="minorHAnsi"/>
              </w:rPr>
              <w:t>warehouse hubs and attach CVs for all</w:t>
            </w:r>
          </w:p>
          <w:p w14:paraId="51C50E05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0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1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2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3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4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5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6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  <w:rtl/>
              </w:rPr>
            </w:pPr>
          </w:p>
          <w:p w14:paraId="51C50E17" w14:textId="77777777" w:rsidR="000C3D3E" w:rsidRPr="007C0FAF" w:rsidRDefault="000C3D3E" w:rsidP="000C3D3E">
            <w:pPr>
              <w:tabs>
                <w:tab w:val="left" w:pos="720"/>
              </w:tabs>
              <w:bidi/>
              <w:jc w:val="both"/>
              <w:rPr>
                <w:rFonts w:cstheme="minorHAnsi"/>
              </w:rPr>
            </w:pPr>
          </w:p>
          <w:p w14:paraId="51C50E18" w14:textId="0A236F72" w:rsidR="000C3D3E" w:rsidRPr="007C0FAF" w:rsidRDefault="000C3D3E" w:rsidP="000C3D3E">
            <w:pPr>
              <w:numPr>
                <w:ilvl w:val="0"/>
                <w:numId w:val="16"/>
              </w:numPr>
              <w:tabs>
                <w:tab w:val="left" w:pos="720"/>
              </w:tabs>
              <w:jc w:val="both"/>
              <w:rPr>
                <w:rFonts w:cstheme="minorHAnsi"/>
              </w:rPr>
            </w:pPr>
            <w:r w:rsidRPr="007C0FAF">
              <w:rPr>
                <w:rFonts w:cstheme="minorHAnsi"/>
              </w:rPr>
              <w:t>Describe your company’s commitment to corporate social responsibilities and staff welfare (attach copies of sample contracts, insurance coverage, leave plan, etc)</w:t>
            </w:r>
          </w:p>
          <w:p w14:paraId="51C50E1A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1B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2A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2B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2C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2D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2E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2F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30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31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0C3D3E" w:rsidRPr="007C0FAF" w14:paraId="51C50E47" w14:textId="77777777" w:rsidTr="38ED8F7D">
        <w:trPr>
          <w:trHeight w:val="1831"/>
        </w:trPr>
        <w:tc>
          <w:tcPr>
            <w:tcW w:w="9918" w:type="dxa"/>
            <w:gridSpan w:val="2"/>
          </w:tcPr>
          <w:p w14:paraId="51C50E33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  <w:rtl/>
              </w:rPr>
            </w:pPr>
            <w:r w:rsidRPr="007C0FAF">
              <w:rPr>
                <w:rFonts w:cstheme="minorHAnsi"/>
                <w:b/>
                <w:bCs/>
              </w:rPr>
              <w:lastRenderedPageBreak/>
              <w:t>Any additional comments on the Terms of Reference (TOR - Annex A):</w:t>
            </w:r>
          </w:p>
          <w:p w14:paraId="51C50E41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478975C" w14:textId="77777777" w:rsidR="00F85CD7" w:rsidRPr="007C0FAF" w:rsidRDefault="00F85CD7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6EC8B7D9" w14:textId="77777777" w:rsidR="00F85CD7" w:rsidRPr="007C0FAF" w:rsidRDefault="00F85CD7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6FDA2D15" w14:textId="77777777" w:rsidR="00F85CD7" w:rsidRPr="007C0FAF" w:rsidRDefault="00F85CD7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42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43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44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45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  <w:p w14:paraId="51C50E46" w14:textId="77777777" w:rsidR="000C3D3E" w:rsidRPr="007C0FAF" w:rsidRDefault="000C3D3E" w:rsidP="000C3D3E">
            <w:pPr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51C50E48" w14:textId="77777777" w:rsidR="00AB2F7F" w:rsidRPr="007C0FAF" w:rsidRDefault="00AB2F7F" w:rsidP="008F4451">
      <w:pPr>
        <w:rPr>
          <w:rFonts w:cstheme="minorHAnsi"/>
          <w:b/>
          <w:bCs/>
        </w:rPr>
      </w:pPr>
    </w:p>
    <w:p w14:paraId="51C50E49" w14:textId="77777777" w:rsidR="002601C0" w:rsidRPr="007C0FAF" w:rsidRDefault="002601C0" w:rsidP="008F4451">
      <w:pPr>
        <w:rPr>
          <w:rFonts w:cstheme="minorHAnsi"/>
          <w:b/>
          <w:bCs/>
        </w:rPr>
      </w:pPr>
    </w:p>
    <w:sectPr w:rsidR="002601C0" w:rsidRPr="007C0FAF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865CF" w14:textId="77777777" w:rsidR="00737549" w:rsidRDefault="00737549" w:rsidP="006D607B">
      <w:pPr>
        <w:spacing w:after="0" w:line="240" w:lineRule="auto"/>
      </w:pPr>
      <w:r>
        <w:separator/>
      </w:r>
    </w:p>
  </w:endnote>
  <w:endnote w:type="continuationSeparator" w:id="0">
    <w:p w14:paraId="63F18EBF" w14:textId="77777777" w:rsidR="00737549" w:rsidRDefault="00737549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51C50E50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27F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27F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C50E51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DBB44" w14:textId="77777777" w:rsidR="00737549" w:rsidRDefault="00737549" w:rsidP="006D607B">
      <w:pPr>
        <w:spacing w:after="0" w:line="240" w:lineRule="auto"/>
      </w:pPr>
      <w:r>
        <w:separator/>
      </w:r>
    </w:p>
  </w:footnote>
  <w:footnote w:type="continuationSeparator" w:id="0">
    <w:p w14:paraId="06CDB273" w14:textId="77777777" w:rsidR="00737549" w:rsidRDefault="00737549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50E4E" w14:textId="44A2D604" w:rsidR="006D607B" w:rsidRDefault="00037DB1" w:rsidP="00D06072">
    <w:pPr>
      <w:spacing w:after="0" w:line="240" w:lineRule="auto"/>
      <w:jc w:val="center"/>
      <w:rPr>
        <w:b/>
        <w:bCs/>
        <w:lang w:bidi="ar-SY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1C50E52" wp14:editId="51C50E53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 xml:space="preserve">ANNEX </w:t>
    </w:r>
    <w:r w:rsidR="00DC7D55">
      <w:rPr>
        <w:b/>
        <w:bCs/>
      </w:rPr>
      <w:t>C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3D34AB">
      <w:rPr>
        <w:b/>
        <w:bCs/>
      </w:rPr>
      <w:t>RFP/HCR/SYR/</w:t>
    </w:r>
    <w:r w:rsidR="008D6FC3">
      <w:rPr>
        <w:b/>
        <w:bCs/>
      </w:rPr>
      <w:t>2</w:t>
    </w:r>
    <w:r w:rsidR="00DC7D55">
      <w:rPr>
        <w:b/>
        <w:bCs/>
      </w:rPr>
      <w:t>026</w:t>
    </w:r>
    <w:r w:rsidR="008D6FC3">
      <w:rPr>
        <w:b/>
        <w:bCs/>
      </w:rPr>
      <w:t>/23</w:t>
    </w:r>
    <w:r w:rsidR="00DC7D55">
      <w:rPr>
        <w:b/>
        <w:bCs/>
      </w:rPr>
      <w:t>87</w:t>
    </w:r>
    <w:r w:rsidR="00991645">
      <w:rPr>
        <w:b/>
        <w:bCs/>
      </w:rPr>
      <w:t xml:space="preserve">- </w:t>
    </w:r>
    <w:r w:rsidR="00991645" w:rsidRPr="00232697">
      <w:rPr>
        <w:b/>
        <w:bCs/>
      </w:rPr>
      <w:t xml:space="preserve">TECHNICAL </w:t>
    </w:r>
    <w:r w:rsidR="00991645">
      <w:rPr>
        <w:b/>
        <w:bCs/>
      </w:rPr>
      <w:t>RESPONSE FORM</w:t>
    </w:r>
    <w:r w:rsidR="001718CD">
      <w:rPr>
        <w:b/>
        <w:bCs/>
        <w:rtl/>
      </w:rPr>
      <w:br/>
    </w:r>
    <w:r w:rsidR="00D06072">
      <w:rPr>
        <w:rFonts w:hint="cs"/>
        <w:b/>
        <w:bCs/>
        <w:rtl/>
        <w:lang w:bidi="ar-SY"/>
      </w:rPr>
      <w:t xml:space="preserve"> </w:t>
    </w:r>
  </w:p>
  <w:p w14:paraId="51C50E4F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A15B4"/>
    <w:multiLevelType w:val="hybridMultilevel"/>
    <w:tmpl w:val="0E8A0F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DC8"/>
    <w:multiLevelType w:val="hybridMultilevel"/>
    <w:tmpl w:val="E7961A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B0C71"/>
    <w:multiLevelType w:val="hybridMultilevel"/>
    <w:tmpl w:val="4A6C6046"/>
    <w:lvl w:ilvl="0" w:tplc="04090011">
      <w:start w:val="1"/>
      <w:numFmt w:val="decimal"/>
      <w:lvlText w:val="%1)"/>
      <w:lvlJc w:val="left"/>
      <w:pPr>
        <w:ind w:left="738" w:hanging="360"/>
      </w:p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7" w15:restartNumberingAfterBreak="0">
    <w:nsid w:val="34F60A9D"/>
    <w:multiLevelType w:val="hybridMultilevel"/>
    <w:tmpl w:val="9C423C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502815">
    <w:abstractNumId w:val="12"/>
  </w:num>
  <w:num w:numId="2" w16cid:durableId="583954216">
    <w:abstractNumId w:val="8"/>
  </w:num>
  <w:num w:numId="3" w16cid:durableId="1537936288">
    <w:abstractNumId w:val="11"/>
  </w:num>
  <w:num w:numId="4" w16cid:durableId="1093863728">
    <w:abstractNumId w:val="13"/>
  </w:num>
  <w:num w:numId="5" w16cid:durableId="1712262242">
    <w:abstractNumId w:val="5"/>
  </w:num>
  <w:num w:numId="6" w16cid:durableId="1372652992">
    <w:abstractNumId w:val="15"/>
  </w:num>
  <w:num w:numId="7" w16cid:durableId="1678774790">
    <w:abstractNumId w:val="10"/>
  </w:num>
  <w:num w:numId="8" w16cid:durableId="1612203581">
    <w:abstractNumId w:val="14"/>
  </w:num>
  <w:num w:numId="9" w16cid:durableId="1417625764">
    <w:abstractNumId w:val="4"/>
  </w:num>
  <w:num w:numId="10" w16cid:durableId="1010182298">
    <w:abstractNumId w:val="9"/>
  </w:num>
  <w:num w:numId="11" w16cid:durableId="2068411794">
    <w:abstractNumId w:val="1"/>
  </w:num>
  <w:num w:numId="12" w16cid:durableId="778063629">
    <w:abstractNumId w:val="2"/>
  </w:num>
  <w:num w:numId="13" w16cid:durableId="1039209226">
    <w:abstractNumId w:val="16"/>
  </w:num>
  <w:num w:numId="14" w16cid:durableId="1989817334">
    <w:abstractNumId w:val="0"/>
  </w:num>
  <w:num w:numId="15" w16cid:durableId="1174998657">
    <w:abstractNumId w:val="3"/>
  </w:num>
  <w:num w:numId="16" w16cid:durableId="1953050005">
    <w:abstractNumId w:val="7"/>
  </w:num>
  <w:num w:numId="17" w16cid:durableId="3338731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42D5"/>
    <w:rsid w:val="000300B1"/>
    <w:rsid w:val="00030D1F"/>
    <w:rsid w:val="00037C93"/>
    <w:rsid w:val="00037DB1"/>
    <w:rsid w:val="000504CE"/>
    <w:rsid w:val="00056CA9"/>
    <w:rsid w:val="0006098D"/>
    <w:rsid w:val="0007604D"/>
    <w:rsid w:val="00082FC6"/>
    <w:rsid w:val="00087566"/>
    <w:rsid w:val="0009087F"/>
    <w:rsid w:val="00090F23"/>
    <w:rsid w:val="000B7F61"/>
    <w:rsid w:val="000C2CE5"/>
    <w:rsid w:val="000C3D3E"/>
    <w:rsid w:val="00114B9D"/>
    <w:rsid w:val="001168CB"/>
    <w:rsid w:val="00120297"/>
    <w:rsid w:val="00123AE2"/>
    <w:rsid w:val="001301F4"/>
    <w:rsid w:val="001447F4"/>
    <w:rsid w:val="001460FF"/>
    <w:rsid w:val="0015045C"/>
    <w:rsid w:val="001718CD"/>
    <w:rsid w:val="00176739"/>
    <w:rsid w:val="001875BD"/>
    <w:rsid w:val="001A0A31"/>
    <w:rsid w:val="001A732A"/>
    <w:rsid w:val="001A7925"/>
    <w:rsid w:val="001B00AF"/>
    <w:rsid w:val="001C577A"/>
    <w:rsid w:val="001D2E9F"/>
    <w:rsid w:val="001D4A2F"/>
    <w:rsid w:val="001E1BA1"/>
    <w:rsid w:val="001F50C8"/>
    <w:rsid w:val="001F56F9"/>
    <w:rsid w:val="001F73EB"/>
    <w:rsid w:val="001F781C"/>
    <w:rsid w:val="00201224"/>
    <w:rsid w:val="00215553"/>
    <w:rsid w:val="00222826"/>
    <w:rsid w:val="00227C4D"/>
    <w:rsid w:val="00232697"/>
    <w:rsid w:val="00243506"/>
    <w:rsid w:val="0025304D"/>
    <w:rsid w:val="00256767"/>
    <w:rsid w:val="002601C0"/>
    <w:rsid w:val="002765D6"/>
    <w:rsid w:val="00280E45"/>
    <w:rsid w:val="00283089"/>
    <w:rsid w:val="00286C7A"/>
    <w:rsid w:val="002C044D"/>
    <w:rsid w:val="002C1F74"/>
    <w:rsid w:val="002D5F37"/>
    <w:rsid w:val="003031B6"/>
    <w:rsid w:val="00307E42"/>
    <w:rsid w:val="0031342F"/>
    <w:rsid w:val="00320F1B"/>
    <w:rsid w:val="0032120B"/>
    <w:rsid w:val="00334C24"/>
    <w:rsid w:val="0034052A"/>
    <w:rsid w:val="0036138B"/>
    <w:rsid w:val="003716E8"/>
    <w:rsid w:val="0037209D"/>
    <w:rsid w:val="00383C04"/>
    <w:rsid w:val="00383F1E"/>
    <w:rsid w:val="00386065"/>
    <w:rsid w:val="003A6E6B"/>
    <w:rsid w:val="003B1365"/>
    <w:rsid w:val="003D1A73"/>
    <w:rsid w:val="003D2B13"/>
    <w:rsid w:val="003D34AB"/>
    <w:rsid w:val="003E5374"/>
    <w:rsid w:val="00414FDA"/>
    <w:rsid w:val="00443E9F"/>
    <w:rsid w:val="004710F6"/>
    <w:rsid w:val="0047636A"/>
    <w:rsid w:val="00480493"/>
    <w:rsid w:val="004B4F36"/>
    <w:rsid w:val="004B7FDC"/>
    <w:rsid w:val="004C5FBE"/>
    <w:rsid w:val="004D5253"/>
    <w:rsid w:val="004E038C"/>
    <w:rsid w:val="004E6B29"/>
    <w:rsid w:val="004F0FEF"/>
    <w:rsid w:val="004F16EC"/>
    <w:rsid w:val="004F2134"/>
    <w:rsid w:val="00504984"/>
    <w:rsid w:val="005068E9"/>
    <w:rsid w:val="00506B37"/>
    <w:rsid w:val="005375B9"/>
    <w:rsid w:val="00565810"/>
    <w:rsid w:val="005964AF"/>
    <w:rsid w:val="00597E4C"/>
    <w:rsid w:val="005D4AD5"/>
    <w:rsid w:val="005E232E"/>
    <w:rsid w:val="005F434F"/>
    <w:rsid w:val="005F72A5"/>
    <w:rsid w:val="00630A91"/>
    <w:rsid w:val="00635D68"/>
    <w:rsid w:val="00654AEA"/>
    <w:rsid w:val="00662C55"/>
    <w:rsid w:val="00666FF5"/>
    <w:rsid w:val="00667B74"/>
    <w:rsid w:val="006B0431"/>
    <w:rsid w:val="006D607B"/>
    <w:rsid w:val="006F7A43"/>
    <w:rsid w:val="0072146A"/>
    <w:rsid w:val="00735F19"/>
    <w:rsid w:val="00737549"/>
    <w:rsid w:val="0074494C"/>
    <w:rsid w:val="00746F61"/>
    <w:rsid w:val="00753EC2"/>
    <w:rsid w:val="007625EA"/>
    <w:rsid w:val="00765F19"/>
    <w:rsid w:val="0077296B"/>
    <w:rsid w:val="00772B58"/>
    <w:rsid w:val="00797150"/>
    <w:rsid w:val="007A72D2"/>
    <w:rsid w:val="007B20E7"/>
    <w:rsid w:val="007C065B"/>
    <w:rsid w:val="007C0FAF"/>
    <w:rsid w:val="007C22E1"/>
    <w:rsid w:val="007C75A4"/>
    <w:rsid w:val="007E4F2E"/>
    <w:rsid w:val="007F0A6F"/>
    <w:rsid w:val="007F31A7"/>
    <w:rsid w:val="00811F34"/>
    <w:rsid w:val="0082015D"/>
    <w:rsid w:val="00820985"/>
    <w:rsid w:val="00827421"/>
    <w:rsid w:val="00843433"/>
    <w:rsid w:val="008500E3"/>
    <w:rsid w:val="0085620E"/>
    <w:rsid w:val="008702F9"/>
    <w:rsid w:val="00872341"/>
    <w:rsid w:val="00880B3E"/>
    <w:rsid w:val="00891491"/>
    <w:rsid w:val="00893A56"/>
    <w:rsid w:val="008A01E1"/>
    <w:rsid w:val="008B2C5C"/>
    <w:rsid w:val="008B7070"/>
    <w:rsid w:val="008D6FC3"/>
    <w:rsid w:val="008D77D5"/>
    <w:rsid w:val="008F19D4"/>
    <w:rsid w:val="008F4451"/>
    <w:rsid w:val="008F598B"/>
    <w:rsid w:val="008F5C61"/>
    <w:rsid w:val="00910AB4"/>
    <w:rsid w:val="00926699"/>
    <w:rsid w:val="009401A1"/>
    <w:rsid w:val="00964DC3"/>
    <w:rsid w:val="00980428"/>
    <w:rsid w:val="00991645"/>
    <w:rsid w:val="00993C0A"/>
    <w:rsid w:val="009A2163"/>
    <w:rsid w:val="009B7410"/>
    <w:rsid w:val="009E7A32"/>
    <w:rsid w:val="009F1624"/>
    <w:rsid w:val="00A16E71"/>
    <w:rsid w:val="00A17EB6"/>
    <w:rsid w:val="00A25C5C"/>
    <w:rsid w:val="00A30A8A"/>
    <w:rsid w:val="00A327FB"/>
    <w:rsid w:val="00A34ACE"/>
    <w:rsid w:val="00A439BB"/>
    <w:rsid w:val="00A572FB"/>
    <w:rsid w:val="00A61D00"/>
    <w:rsid w:val="00A67585"/>
    <w:rsid w:val="00A716D8"/>
    <w:rsid w:val="00A745A3"/>
    <w:rsid w:val="00A75477"/>
    <w:rsid w:val="00A9703B"/>
    <w:rsid w:val="00AB2F7F"/>
    <w:rsid w:val="00AB6CE2"/>
    <w:rsid w:val="00AB7674"/>
    <w:rsid w:val="00AF01B1"/>
    <w:rsid w:val="00B044BD"/>
    <w:rsid w:val="00B147F3"/>
    <w:rsid w:val="00B7747D"/>
    <w:rsid w:val="00B81BBD"/>
    <w:rsid w:val="00BC00E5"/>
    <w:rsid w:val="00BC28F3"/>
    <w:rsid w:val="00BD3C66"/>
    <w:rsid w:val="00BE1655"/>
    <w:rsid w:val="00BE64E1"/>
    <w:rsid w:val="00BF2A46"/>
    <w:rsid w:val="00C24BC5"/>
    <w:rsid w:val="00C349E5"/>
    <w:rsid w:val="00C45A16"/>
    <w:rsid w:val="00C540D6"/>
    <w:rsid w:val="00C601A9"/>
    <w:rsid w:val="00C6431F"/>
    <w:rsid w:val="00C816B1"/>
    <w:rsid w:val="00C8665C"/>
    <w:rsid w:val="00CA1D5B"/>
    <w:rsid w:val="00CD4144"/>
    <w:rsid w:val="00CD6403"/>
    <w:rsid w:val="00D06072"/>
    <w:rsid w:val="00D06C24"/>
    <w:rsid w:val="00D255B6"/>
    <w:rsid w:val="00D259DC"/>
    <w:rsid w:val="00D274F7"/>
    <w:rsid w:val="00D42D92"/>
    <w:rsid w:val="00D5396E"/>
    <w:rsid w:val="00D71A6B"/>
    <w:rsid w:val="00D8078A"/>
    <w:rsid w:val="00D95361"/>
    <w:rsid w:val="00DA43E2"/>
    <w:rsid w:val="00DA47A9"/>
    <w:rsid w:val="00DB380B"/>
    <w:rsid w:val="00DC669E"/>
    <w:rsid w:val="00DC7D55"/>
    <w:rsid w:val="00DD3DCC"/>
    <w:rsid w:val="00DD5979"/>
    <w:rsid w:val="00DF2060"/>
    <w:rsid w:val="00DF6CDA"/>
    <w:rsid w:val="00E16316"/>
    <w:rsid w:val="00E21FF0"/>
    <w:rsid w:val="00E23C9C"/>
    <w:rsid w:val="00E27C10"/>
    <w:rsid w:val="00E35097"/>
    <w:rsid w:val="00E35E85"/>
    <w:rsid w:val="00E47B20"/>
    <w:rsid w:val="00E5028F"/>
    <w:rsid w:val="00E55897"/>
    <w:rsid w:val="00E60FAC"/>
    <w:rsid w:val="00E93B0C"/>
    <w:rsid w:val="00EA179D"/>
    <w:rsid w:val="00EA58A0"/>
    <w:rsid w:val="00EC590C"/>
    <w:rsid w:val="00EF29E7"/>
    <w:rsid w:val="00F2482C"/>
    <w:rsid w:val="00F464B7"/>
    <w:rsid w:val="00F51094"/>
    <w:rsid w:val="00F510EA"/>
    <w:rsid w:val="00F5466B"/>
    <w:rsid w:val="00F63940"/>
    <w:rsid w:val="00F76248"/>
    <w:rsid w:val="00F7756D"/>
    <w:rsid w:val="00F85CD7"/>
    <w:rsid w:val="00F950C8"/>
    <w:rsid w:val="00FD68A5"/>
    <w:rsid w:val="00FD7E9F"/>
    <w:rsid w:val="00FE5905"/>
    <w:rsid w:val="0F9D919A"/>
    <w:rsid w:val="38ED8F7D"/>
    <w:rsid w:val="79103EC5"/>
    <w:rsid w:val="7D0FA117"/>
    <w:rsid w:val="7E93A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50CA5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6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8" ma:contentTypeDescription="Create a new document." ma:contentTypeScope="" ma:versionID="7b08e59a9f3b5b95e1703bf30f141591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1c4667f76370dcafbf795960a8aca8dc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B7442E-6908-4E7E-9BC2-979B92E6E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C9F6C-0F4D-434C-9F75-94857E1A6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95124-5B20-4A41-B0EA-53AC793928FD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733</Words>
  <Characters>4183</Characters>
  <Application>Microsoft Office Word</Application>
  <DocSecurity>0</DocSecurity>
  <Lines>34</Lines>
  <Paragraphs>9</Paragraphs>
  <ScaleCrop>false</ScaleCrop>
  <Company>UNHCR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Feras Alzahabi</cp:lastModifiedBy>
  <cp:revision>55</cp:revision>
  <dcterms:created xsi:type="dcterms:W3CDTF">2019-03-13T11:41:00Z</dcterms:created>
  <dcterms:modified xsi:type="dcterms:W3CDTF">2026-01-27T10:32:00Z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